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7F65" w:rsidRPr="00CB7F65" w:rsidRDefault="00CB7F65" w:rsidP="00CB7F65">
      <w:pPr>
        <w:pStyle w:val="TitleOfPaperCover"/>
        <w:tabs>
          <w:tab w:val="clear" w:pos="8640"/>
        </w:tabs>
        <w:spacing w:line="240" w:lineRule="auto"/>
        <w:rPr>
          <w:b/>
          <w:bCs/>
          <w:szCs w:val="24"/>
        </w:rPr>
      </w:pPr>
      <w:r w:rsidRPr="00CB7F65">
        <w:rPr>
          <w:b/>
          <w:bCs/>
          <w:szCs w:val="24"/>
        </w:rPr>
        <w:t>TITLE OF THE REPORT</w:t>
      </w:r>
    </w:p>
    <w:p w:rsidR="00CB7F65" w:rsidRPr="00CB7F65" w:rsidRDefault="00CB7F65" w:rsidP="00CB7F65">
      <w:pPr>
        <w:pStyle w:val="AuthorInfo"/>
        <w:tabs>
          <w:tab w:val="clear" w:pos="8640"/>
        </w:tabs>
        <w:spacing w:line="240" w:lineRule="auto"/>
        <w:rPr>
          <w:b/>
          <w:bCs/>
        </w:rPr>
      </w:pPr>
      <w:r w:rsidRPr="00CB7F65">
        <w:rPr>
          <w:b/>
          <w:bCs/>
        </w:rPr>
        <w:t>Full name and surname</w:t>
      </w:r>
    </w:p>
    <w:p w:rsidR="00CB7F65" w:rsidRPr="00CB7F65" w:rsidRDefault="00CB7F65" w:rsidP="00CB7F65">
      <w:pPr>
        <w:pStyle w:val="AuthorInfo"/>
        <w:tabs>
          <w:tab w:val="clear" w:pos="8640"/>
        </w:tabs>
        <w:spacing w:line="240" w:lineRule="auto"/>
        <w:rPr>
          <w:i/>
          <w:iCs/>
          <w:sz w:val="20"/>
          <w:szCs w:val="20"/>
        </w:rPr>
      </w:pPr>
      <w:r w:rsidRPr="00CB7F65">
        <w:rPr>
          <w:i/>
          <w:iCs/>
          <w:sz w:val="20"/>
          <w:szCs w:val="20"/>
        </w:rPr>
        <w:t>Institution</w:t>
      </w:r>
    </w:p>
    <w:p w:rsidR="00CB7F65" w:rsidRPr="00CB7F65" w:rsidRDefault="00CB7F65" w:rsidP="00CB7F65">
      <w:pPr>
        <w:rPr>
          <w:lang w:val="en-US"/>
        </w:rPr>
      </w:pPr>
    </w:p>
    <w:p w:rsidR="00CB7F65" w:rsidRPr="00CB7F65" w:rsidRDefault="00CB7F65" w:rsidP="00CB7F65">
      <w:pPr>
        <w:rPr>
          <w:lang w:val="en-US"/>
        </w:rPr>
      </w:pPr>
    </w:p>
    <w:p w:rsidR="00CB7F65" w:rsidRPr="00CB7F65" w:rsidRDefault="00CB7F65" w:rsidP="00CB7F65">
      <w:pPr>
        <w:pStyle w:val="AbstractText"/>
        <w:tabs>
          <w:tab w:val="clear" w:pos="8640"/>
        </w:tabs>
        <w:spacing w:line="240" w:lineRule="auto"/>
        <w:ind w:firstLine="709"/>
        <w:jc w:val="both"/>
        <w:rPr>
          <w:iCs/>
          <w:szCs w:val="24"/>
        </w:rPr>
      </w:pPr>
      <w:r w:rsidRPr="00CB7F65">
        <w:rPr>
          <w:iCs/>
          <w:szCs w:val="24"/>
        </w:rPr>
        <w:t>The abstract briefly reports the key points, goals, methods, and results of the work. The length of the abstract is from 250 to 300 words. The text of the abstract must be formatted in accordance with editorial requirements. The abstract briefly reports the key points, goals, methods, and results of the work. The length of the abstract is from 250 to 300 words. The text of the abstract must be formatted in accordance with editorial requirements. The abstract briefly reports the key points, goals, methods, and results of the work. The length of the abstract is from 250 to 300 words. The text of the abstract must be formatted in accordance with editorial requirements. The abstract briefly reports the key points, goals, methods, and results of the work. The length of the abstract is from 250 to 300 words. The text of the abstract must be formatted in accordance with editorial requirements. The abstract briefly reports the key points, goals, methods, and results of the work. The length of the abstract is from 250 to 300 words. The text of the abstract must be formatted in accordance with editorial requirements. The abstract briefly reports the key points, goals, methods, and results of the work. The length of the abstract is from 250 to 300 words. The text of the abstract must be formatted in accordance with editorial requirements. The abstract briefly reports the key points, goals, methods, and results of the work. The length of the abstract is from 250 to 300 words. The text of the abstract must be formatted in accordance with editorial requirements. The abstract briefly reports the key points, goals, methods, and results of the work. The length of the abstract is from 250 to 300 words. The text of the abstract must be formatted in accordance with editorial requirements. The abstract briefly reports the key points, goals, methods, and results of the work. The length of the abstract is from 250 to 300 words. The text of the abstract must be formatted in accordance with editorial requirements. The abstract briefly reports the key points, goals, methods, and results of the work. The length of the abstract is from 250 to 300 words. The text of the abstract must be formatted in accordance with editorial requirements. The abstract briefly reports the key points, goals, methods, and results of the work. The length of the abstract is from 250 to 300 words. The text of the abstract must be formatted in accordance with editorial requirements. The abstract briefly reports the key points, goals, methods, and results of the work. The length of the abstract is from 250 to 300 words. The text of the abstract must be formatted in accordance with editorial requirements.</w:t>
      </w:r>
    </w:p>
    <w:p w:rsidR="00CB7F65" w:rsidRPr="00CB7F65" w:rsidRDefault="00CB7F65" w:rsidP="00CB7F65">
      <w:pPr>
        <w:pStyle w:val="AbstractText"/>
        <w:tabs>
          <w:tab w:val="clear" w:pos="8640"/>
        </w:tabs>
        <w:spacing w:line="240" w:lineRule="auto"/>
        <w:ind w:firstLine="709"/>
        <w:jc w:val="both"/>
        <w:rPr>
          <w:iCs/>
          <w:szCs w:val="24"/>
        </w:rPr>
      </w:pPr>
      <w:r w:rsidRPr="00CB7F65">
        <w:rPr>
          <w:b/>
          <w:iCs/>
        </w:rPr>
        <w:t>Key</w:t>
      </w:r>
      <w:r w:rsidRPr="00CB7F65">
        <w:rPr>
          <w:b/>
          <w:iCs/>
        </w:rPr>
        <w:t xml:space="preserve">s </w:t>
      </w:r>
      <w:r w:rsidRPr="00CB7F65">
        <w:rPr>
          <w:b/>
          <w:iCs/>
        </w:rPr>
        <w:t>words</w:t>
      </w:r>
      <w:r w:rsidRPr="00CB7F65">
        <w:t xml:space="preserve">: </w:t>
      </w:r>
      <w:r w:rsidRPr="00CB7F65">
        <w:rPr>
          <w:bCs/>
          <w:i/>
        </w:rPr>
        <w:t>from three to five, not repeated in the title, not consisting of more than three separate words</w:t>
      </w:r>
      <w:r w:rsidRPr="00CB7F65">
        <w:rPr>
          <w:bCs/>
          <w:iCs/>
        </w:rPr>
        <w:t>.</w:t>
      </w:r>
    </w:p>
    <w:p w:rsidR="00CB7F65" w:rsidRPr="00CB7F65" w:rsidRDefault="00CB7F65" w:rsidP="00CB7F65">
      <w:pPr>
        <w:pStyle w:val="AbstractText"/>
        <w:tabs>
          <w:tab w:val="clear" w:pos="8640"/>
        </w:tabs>
        <w:spacing w:line="240" w:lineRule="auto"/>
        <w:ind w:firstLine="709"/>
        <w:jc w:val="both"/>
        <w:rPr>
          <w:iCs/>
          <w:szCs w:val="24"/>
        </w:rPr>
      </w:pPr>
      <w:r w:rsidRPr="00CB7F65">
        <w:rPr>
          <w:b/>
          <w:bCs/>
        </w:rPr>
        <w:t>Bibliographic list:</w:t>
      </w:r>
    </w:p>
    <w:p w:rsidR="00CB7F65" w:rsidRPr="00CB7F65" w:rsidRDefault="00CB7F65" w:rsidP="00CB7F65">
      <w:pPr>
        <w:ind w:firstLine="709"/>
        <w:jc w:val="both"/>
        <w:rPr>
          <w:rFonts w:ascii="Times New Roman" w:eastAsia="Times New Roman" w:hAnsi="Times New Roman" w:cs="Times New Roman"/>
          <w:iCs/>
          <w:kern w:val="0"/>
          <w:lang w:val="en-US"/>
          <w14:ligatures w14:val="none"/>
        </w:rPr>
      </w:pPr>
      <w:r w:rsidRPr="00CB7F65">
        <w:rPr>
          <w:rFonts w:ascii="Times New Roman" w:eastAsia="Times New Roman" w:hAnsi="Times New Roman" w:cs="Times New Roman"/>
          <w:iCs/>
          <w:kern w:val="0"/>
          <w:lang w:val="en-US"/>
          <w14:ligatures w14:val="none"/>
        </w:rPr>
        <w:t>A bibliography consists of a list of three to five sources, including books, articles, research studies, websites, or other sources from which the information was taken or used. The bibliography helps to check the sources from which the information was obtained, as well as references to previous studies on the given topic.</w:t>
      </w:r>
    </w:p>
    <w:p w:rsidR="00CB7F65" w:rsidRPr="00CB7F65" w:rsidRDefault="00CB7F65" w:rsidP="00CB7F65">
      <w:pPr>
        <w:ind w:firstLine="709"/>
        <w:jc w:val="both"/>
        <w:rPr>
          <w:rFonts w:ascii="Times New Roman" w:eastAsia="Times New Roman" w:hAnsi="Times New Roman" w:cs="Times New Roman"/>
          <w:iCs/>
          <w:kern w:val="0"/>
          <w:lang w:val="en-US"/>
          <w14:ligatures w14:val="none"/>
        </w:rPr>
      </w:pPr>
      <w:r w:rsidRPr="00CB7F65">
        <w:rPr>
          <w:rFonts w:ascii="Times New Roman" w:eastAsia="Times New Roman" w:hAnsi="Times New Roman" w:cs="Times New Roman"/>
          <w:iCs/>
          <w:kern w:val="0"/>
          <w:lang w:val="en-US"/>
          <w14:ligatures w14:val="none"/>
        </w:rPr>
        <w:t>Sources related to the aggressor state or the occupying state are excluded from the bibliographic list.</w:t>
      </w:r>
    </w:p>
    <w:p w:rsidR="00CB7F65" w:rsidRPr="00CB7F65" w:rsidRDefault="00CB7F65" w:rsidP="00CB7F65">
      <w:pPr>
        <w:ind w:firstLine="709"/>
        <w:jc w:val="both"/>
        <w:rPr>
          <w:rFonts w:ascii="Times New Roman" w:eastAsia="Times New Roman" w:hAnsi="Times New Roman" w:cs="Times New Roman"/>
          <w:iCs/>
          <w:kern w:val="0"/>
          <w:lang w:val="en-US"/>
          <w14:ligatures w14:val="none"/>
        </w:rPr>
      </w:pPr>
      <w:r w:rsidRPr="00CB7F65">
        <w:rPr>
          <w:rFonts w:ascii="Times New Roman" w:eastAsia="Times New Roman" w:hAnsi="Times New Roman" w:cs="Times New Roman"/>
          <w:iCs/>
          <w:kern w:val="0"/>
          <w:lang w:val="en-US"/>
          <w14:ligatures w14:val="none"/>
        </w:rPr>
        <w:t>Compilation of the bibliographic list and references in accordance with Harvard Referencing Style (GB).</w:t>
      </w:r>
    </w:p>
    <w:p w:rsidR="00CB7F65" w:rsidRPr="00CB7F65" w:rsidRDefault="00CB7F65" w:rsidP="00CB7F65">
      <w:pPr>
        <w:ind w:firstLine="709"/>
        <w:jc w:val="both"/>
        <w:rPr>
          <w:rFonts w:ascii="Times New Roman" w:eastAsia="Times New Roman" w:hAnsi="Times New Roman" w:cs="Times New Roman"/>
          <w:b/>
          <w:bCs/>
          <w:iCs/>
          <w:kern w:val="0"/>
          <w:lang w:val="en-US"/>
          <w14:ligatures w14:val="none"/>
        </w:rPr>
      </w:pPr>
      <w:r w:rsidRPr="00CB7F65">
        <w:rPr>
          <w:rFonts w:ascii="Times New Roman" w:eastAsia="Times New Roman" w:hAnsi="Times New Roman" w:cs="Times New Roman"/>
          <w:b/>
          <w:bCs/>
          <w:iCs/>
          <w:kern w:val="0"/>
          <w:lang w:val="en-US"/>
          <w14:ligatures w14:val="none"/>
        </w:rPr>
        <w:t>Call for listing and links:</w:t>
      </w:r>
    </w:p>
    <w:p w:rsidR="00CB7F65" w:rsidRPr="00CB7F65" w:rsidRDefault="00CB7F65" w:rsidP="00CB7F65">
      <w:pPr>
        <w:ind w:firstLine="709"/>
        <w:jc w:val="both"/>
        <w:rPr>
          <w:rFonts w:ascii="Times New Roman" w:eastAsia="Times New Roman" w:hAnsi="Times New Roman" w:cs="Times New Roman"/>
          <w:iCs/>
          <w:kern w:val="0"/>
          <w:lang w:val="en-US"/>
          <w14:ligatures w14:val="none"/>
        </w:rPr>
      </w:pPr>
      <w:r w:rsidRPr="00CB7F65">
        <w:rPr>
          <w:rFonts w:ascii="Times New Roman" w:eastAsia="Times New Roman" w:hAnsi="Times New Roman" w:cs="Times New Roman"/>
          <w:iCs/>
          <w:kern w:val="0"/>
          <w:lang w:val="en-US"/>
          <w14:ligatures w14:val="none"/>
        </w:rPr>
        <w:t>https://www.kspu.edu/FileDownload.ashx/International%20style%20citations_2017.pdf?id=d1b22a28-96eb-4ca4-9ac7-8e29a393b9fb</w:t>
      </w:r>
    </w:p>
    <w:p w:rsidR="006B19E7" w:rsidRPr="00CB7F65" w:rsidRDefault="00CB7F65" w:rsidP="00CB7F65">
      <w:pPr>
        <w:ind w:firstLine="709"/>
        <w:jc w:val="both"/>
        <w:rPr>
          <w:rFonts w:ascii="Times New Roman" w:eastAsia="Times New Roman" w:hAnsi="Times New Roman" w:cs="Times New Roman"/>
          <w:iCs/>
          <w:kern w:val="0"/>
          <w:lang w:val="en-US"/>
          <w14:ligatures w14:val="none"/>
        </w:rPr>
      </w:pPr>
      <w:r w:rsidRPr="00CB7F65">
        <w:rPr>
          <w:rFonts w:ascii="Times New Roman" w:eastAsia="Times New Roman" w:hAnsi="Times New Roman" w:cs="Times New Roman"/>
          <w:iCs/>
          <w:kern w:val="0"/>
          <w:lang w:val="en-US"/>
          <w14:ligatures w14:val="none"/>
        </w:rPr>
        <w:t>https://library.aru.ac.uk/referencing/harvard.htm</w:t>
      </w:r>
    </w:p>
    <w:sectPr w:rsidR="006B19E7" w:rsidRPr="00CB7F65" w:rsidSect="00EA31E6">
      <w:type w:val="continuous"/>
      <w:pgSz w:w="11900"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65"/>
    <w:rsid w:val="000C31E8"/>
    <w:rsid w:val="001E4F69"/>
    <w:rsid w:val="003C2DBF"/>
    <w:rsid w:val="00486D02"/>
    <w:rsid w:val="006B19E7"/>
    <w:rsid w:val="008D39A5"/>
    <w:rsid w:val="00CB7F65"/>
    <w:rsid w:val="00EA31E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8BAB434"/>
  <w15:chartTrackingRefBased/>
  <w15:docId w15:val="{659ACD28-9BEA-B04B-8821-C2C6E10B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Text">
    <w:name w:val="Abstract Text"/>
    <w:basedOn w:val="a3"/>
    <w:rsid w:val="00CB7F65"/>
    <w:pPr>
      <w:keepNext/>
      <w:tabs>
        <w:tab w:val="right" w:pos="8640"/>
      </w:tabs>
      <w:spacing w:after="0" w:line="480" w:lineRule="auto"/>
    </w:pPr>
    <w:rPr>
      <w:rFonts w:ascii="Times New Roman" w:eastAsia="Times New Roman" w:hAnsi="Times New Roman" w:cs="Times New Roman"/>
      <w:kern w:val="0"/>
      <w:szCs w:val="22"/>
      <w:lang w:val="en-US"/>
      <w14:ligatures w14:val="none"/>
    </w:rPr>
  </w:style>
  <w:style w:type="paragraph" w:styleId="a3">
    <w:name w:val="Body Text"/>
    <w:basedOn w:val="a"/>
    <w:link w:val="a4"/>
    <w:uiPriority w:val="99"/>
    <w:semiHidden/>
    <w:unhideWhenUsed/>
    <w:rsid w:val="00CB7F65"/>
    <w:pPr>
      <w:spacing w:after="120"/>
    </w:pPr>
  </w:style>
  <w:style w:type="character" w:customStyle="1" w:styleId="a4">
    <w:name w:val="Основной текст Знак"/>
    <w:basedOn w:val="a0"/>
    <w:link w:val="a3"/>
    <w:uiPriority w:val="99"/>
    <w:semiHidden/>
    <w:rsid w:val="00CB7F65"/>
  </w:style>
  <w:style w:type="paragraph" w:customStyle="1" w:styleId="TitleOfPaperCover">
    <w:name w:val="TitleOfPaper_Cover"/>
    <w:basedOn w:val="a"/>
    <w:rsid w:val="00CB7F65"/>
    <w:pPr>
      <w:keepNext/>
      <w:keepLines/>
      <w:tabs>
        <w:tab w:val="right" w:pos="8640"/>
      </w:tabs>
      <w:spacing w:line="480" w:lineRule="auto"/>
      <w:jc w:val="center"/>
    </w:pPr>
    <w:rPr>
      <w:rFonts w:ascii="Times New Roman" w:eastAsia="Times New Roman" w:hAnsi="Times New Roman" w:cs="Times New Roman"/>
      <w:kern w:val="0"/>
      <w:szCs w:val="22"/>
      <w:lang w:val="en-US"/>
      <w14:ligatures w14:val="none"/>
    </w:rPr>
  </w:style>
  <w:style w:type="paragraph" w:customStyle="1" w:styleId="AuthorInfo">
    <w:name w:val="Author Info"/>
    <w:basedOn w:val="a"/>
    <w:rsid w:val="00CB7F65"/>
    <w:pPr>
      <w:tabs>
        <w:tab w:val="right" w:pos="8640"/>
      </w:tabs>
      <w:spacing w:line="480" w:lineRule="auto"/>
      <w:jc w:val="center"/>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 Янковський</dc:creator>
  <cp:keywords/>
  <dc:description/>
  <cp:lastModifiedBy>Степан Янковський</cp:lastModifiedBy>
  <cp:revision>1</cp:revision>
  <dcterms:created xsi:type="dcterms:W3CDTF">2023-07-27T12:42:00Z</dcterms:created>
  <dcterms:modified xsi:type="dcterms:W3CDTF">2023-07-27T12:49:00Z</dcterms:modified>
</cp:coreProperties>
</file>